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duyuru a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a</w:t>
      </w:r>
      <w:r w:rsidRPr="0090105D">
        <w:rPr>
          <w:rFonts w:ascii="Calibri" w:hAnsi="Calibri" w:cs="Calibri"/>
          <w:color w:val="000000"/>
          <w:sz w:val="24"/>
          <w:szCs w:val="24"/>
        </w:rPr>
        <w:t>ğı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daki 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ekilde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tir.</w:t>
      </w:r>
    </w:p>
    <w:p w:rsidR="00A701DB" w:rsidRPr="0090105D" w:rsidRDefault="00A701DB" w:rsidP="00A701DB">
      <w:pPr>
        <w:rPr>
          <w:rFonts w:ascii="Humanst521 BT" w:hAnsi="Humanst521 BT"/>
          <w:sz w:val="24"/>
          <w:szCs w:val="24"/>
        </w:rPr>
      </w:pPr>
      <w:r w:rsidRPr="0090105D">
        <w:rPr>
          <w:rFonts w:ascii="Humanst521 BT" w:hAnsi="Humanst521 BT"/>
          <w:sz w:val="24"/>
          <w:szCs w:val="24"/>
        </w:rPr>
        <w:t>Daha önce 300 mbar ve üzeri bas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>n</w:t>
      </w:r>
      <w:r w:rsidRPr="0090105D">
        <w:rPr>
          <w:rFonts w:ascii="Humanst521 BT" w:hAnsi="Humanst521 BT" w:cs="Humanst521 BT"/>
          <w:sz w:val="24"/>
          <w:szCs w:val="24"/>
        </w:rPr>
        <w:t>ç</w:t>
      </w:r>
      <w:r w:rsidRPr="0090105D">
        <w:rPr>
          <w:rFonts w:ascii="Humanst521 BT" w:hAnsi="Humanst521 BT"/>
          <w:sz w:val="24"/>
          <w:szCs w:val="24"/>
        </w:rPr>
        <w:t>a sahip konut d</w:t>
      </w:r>
      <w:r w:rsidRPr="0090105D">
        <w:rPr>
          <w:rFonts w:ascii="Calibri" w:hAnsi="Calibri" w:cs="Calibri"/>
          <w:sz w:val="24"/>
          <w:szCs w:val="24"/>
        </w:rPr>
        <w:t>ışı</w:t>
      </w:r>
      <w:r w:rsidRPr="0090105D">
        <w:rPr>
          <w:rFonts w:ascii="Humanst521 BT" w:hAnsi="Humanst521 BT"/>
          <w:sz w:val="24"/>
          <w:szCs w:val="24"/>
        </w:rPr>
        <w:t xml:space="preserve"> kullan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>m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 xml:space="preserve"> olan G4 ve G6 saya</w:t>
      </w:r>
      <w:r w:rsidRPr="0090105D">
        <w:rPr>
          <w:rFonts w:ascii="Humanst521 BT" w:hAnsi="Humanst521 BT" w:cs="Humanst521 BT"/>
          <w:sz w:val="24"/>
          <w:szCs w:val="24"/>
        </w:rPr>
        <w:t>ç</w:t>
      </w:r>
      <w:r w:rsidRPr="0090105D">
        <w:rPr>
          <w:rFonts w:ascii="Humanst521 BT" w:hAnsi="Humanst521 BT"/>
          <w:sz w:val="24"/>
          <w:szCs w:val="24"/>
        </w:rPr>
        <w:t>lar</w:t>
      </w:r>
      <w:r>
        <w:rPr>
          <w:rFonts w:ascii="Humanst521 BT" w:hAnsi="Humanst521 BT"/>
          <w:sz w:val="24"/>
          <w:szCs w:val="24"/>
        </w:rPr>
        <w:t xml:space="preserve"> ile basıncı ne olursa olsun sayaç tipi değişmeyen </w:t>
      </w:r>
      <w:r w:rsidRPr="00A701DB">
        <w:rPr>
          <w:rFonts w:ascii="Humanst521 BT" w:hAnsi="Humanst521 BT"/>
          <w:b/>
          <w:sz w:val="24"/>
          <w:szCs w:val="24"/>
        </w:rPr>
        <w:t>tadilat projeleri</w:t>
      </w:r>
      <w:r>
        <w:rPr>
          <w:rFonts w:ascii="Humanst521 BT" w:hAnsi="Humanst521 BT"/>
          <w:b/>
          <w:sz w:val="24"/>
          <w:szCs w:val="24"/>
        </w:rPr>
        <w:t>nde</w:t>
      </w:r>
      <w:r w:rsidRPr="0090105D">
        <w:rPr>
          <w:rFonts w:ascii="Humanst521 BT" w:hAnsi="Humanst521 BT"/>
          <w:sz w:val="24"/>
          <w:szCs w:val="24"/>
        </w:rPr>
        <w:t xml:space="preserve"> muaf tutulan hacim d</w:t>
      </w:r>
      <w:r w:rsidRPr="0090105D">
        <w:rPr>
          <w:rFonts w:ascii="Humanst521 BT" w:hAnsi="Humanst521 BT" w:cs="Humanst521 BT"/>
          <w:sz w:val="24"/>
          <w:szCs w:val="24"/>
        </w:rPr>
        <w:t>ü</w:t>
      </w:r>
      <w:r w:rsidRPr="0090105D">
        <w:rPr>
          <w:rFonts w:ascii="Humanst521 BT" w:hAnsi="Humanst521 BT"/>
          <w:sz w:val="24"/>
          <w:szCs w:val="24"/>
        </w:rPr>
        <w:t>zeltici uygulamas</w:t>
      </w:r>
      <w:r w:rsidRPr="0090105D">
        <w:rPr>
          <w:rFonts w:ascii="Calibri" w:hAnsi="Calibri" w:cs="Calibri"/>
          <w:sz w:val="24"/>
          <w:szCs w:val="24"/>
        </w:rPr>
        <w:t>ı</w:t>
      </w:r>
      <w:r w:rsidR="00C425DE">
        <w:rPr>
          <w:rFonts w:ascii="Humanst521 BT" w:hAnsi="Humanst521 BT"/>
          <w:sz w:val="24"/>
          <w:szCs w:val="24"/>
        </w:rPr>
        <w:t xml:space="preserve">,  bu duruma ilaveten; </w:t>
      </w:r>
      <w:r w:rsidRPr="0090105D">
        <w:rPr>
          <w:rFonts w:ascii="Humanst521 BT" w:hAnsi="Humanst521 BT"/>
          <w:sz w:val="24"/>
          <w:szCs w:val="24"/>
        </w:rPr>
        <w:t xml:space="preserve"> </w:t>
      </w:r>
    </w:p>
    <w:p w:rsidR="00A701DB" w:rsidRPr="0090105D" w:rsidRDefault="00A701DB" w:rsidP="00A701DB">
      <w:pPr>
        <w:rPr>
          <w:rFonts w:ascii="Humanst521 BT" w:hAnsi="Humanst521 BT"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G10 ve üzeri tiplerde sayaç bulunan tesisatlarda, kullanım basıncına bakılmaksızın hacim düzeltici istenilecektir. </w:t>
      </w:r>
      <w:r w:rsidRPr="0090105D">
        <w:rPr>
          <w:rFonts w:ascii="Humanst521 BT" w:hAnsi="Humanst521 BT"/>
          <w:b/>
          <w:bCs/>
          <w:sz w:val="24"/>
          <w:szCs w:val="24"/>
        </w:rPr>
        <w:t xml:space="preserve"> </w:t>
      </w:r>
    </w:p>
    <w:p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</w:p>
    <w:p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EC8">
        <w:rPr>
          <w:rFonts w:ascii="Humanst521 BT" w:hAnsi="Humanst521 BT"/>
          <w:b/>
          <w:sz w:val="24"/>
          <w:szCs w:val="24"/>
        </w:rPr>
        <w:t>ÇORUMGAZ</w:t>
      </w:r>
      <w:bookmarkStart w:id="0" w:name="_GoBack"/>
      <w:bookmarkEnd w:id="0"/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AF"/>
    <w:rsid w:val="000609AF"/>
    <w:rsid w:val="0012459D"/>
    <w:rsid w:val="001C300A"/>
    <w:rsid w:val="001F4BC4"/>
    <w:rsid w:val="0043657E"/>
    <w:rsid w:val="004D64ED"/>
    <w:rsid w:val="00597438"/>
    <w:rsid w:val="00797997"/>
    <w:rsid w:val="007C0FD5"/>
    <w:rsid w:val="00852B2E"/>
    <w:rsid w:val="00955EC8"/>
    <w:rsid w:val="00A06EAD"/>
    <w:rsid w:val="00A701DB"/>
    <w:rsid w:val="00AD1653"/>
    <w:rsid w:val="00B46C86"/>
    <w:rsid w:val="00C425DE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16</cp:revision>
  <dcterms:created xsi:type="dcterms:W3CDTF">2015-11-30T10:14:00Z</dcterms:created>
  <dcterms:modified xsi:type="dcterms:W3CDTF">2016-06-23T08:23:00Z</dcterms:modified>
</cp:coreProperties>
</file>